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C42EE4">
        <w:rPr>
          <w:rFonts w:ascii="Times New Roman" w:hAnsi="Times New Roman" w:cs="Times New Roman"/>
        </w:rPr>
        <w:t>2</w:t>
      </w:r>
      <w:r w:rsidR="0053757F">
        <w:rPr>
          <w:rFonts w:ascii="Times New Roman" w:hAnsi="Times New Roman" w:cs="Times New Roman"/>
        </w:rPr>
        <w:t>2</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 xml:space="preserve">(для лота № </w:t>
      </w:r>
      <w:r w:rsidR="0053757F">
        <w:rPr>
          <w:rFonts w:ascii="Times New Roman" w:hAnsi="Times New Roman" w:cs="Times New Roman"/>
          <w:b/>
        </w:rPr>
        <w:t>2</w:t>
      </w:r>
      <w:r w:rsidR="00C42EE4">
        <w:rPr>
          <w:rFonts w:ascii="Times New Roman" w:hAnsi="Times New Roman" w:cs="Times New Roman"/>
          <w:b/>
        </w:rPr>
        <w:t>3</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C42EE4" w:rsidRPr="00C42EE4">
        <w:rPr>
          <w:b/>
        </w:rPr>
        <w:t>24:55:0201004:3990</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C42EE4" w:rsidRPr="00C42EE4">
        <w:t>24:55:0201004:3990</w:t>
      </w:r>
      <w:r w:rsidR="000461F5" w:rsidRPr="00BB48E1">
        <w:t xml:space="preserve">, расположенный по адресу: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Pr="00BB48E1">
        <w:t>, площадью –</w:t>
      </w:r>
      <w:r w:rsidR="00334567" w:rsidRPr="00BB48E1">
        <w:t xml:space="preserve"> </w:t>
      </w:r>
      <w:r w:rsidR="00C42EE4" w:rsidRPr="00C42EE4">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42EE4" w:rsidRPr="00C42EE4">
        <w:t xml:space="preserve">для строительства гаража </w:t>
      </w:r>
      <w:r w:rsidRPr="00BB48E1">
        <w:t>(далее по тексту – создаваемый Об</w:t>
      </w:r>
      <w:r w:rsidR="000461F5" w:rsidRPr="00BB48E1">
        <w:t xml:space="preserve">ъект), расположенный по адресу: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Pr="00BB48E1">
        <w:t>.</w:t>
      </w:r>
    </w:p>
    <w:p w:rsidR="00C42EE4" w:rsidRDefault="00BB48E1" w:rsidP="00C42EE4">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42EE4" w:rsidRPr="00C42EE4" w:rsidRDefault="00C42EE4" w:rsidP="00C42EE4">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w:t>
      </w:r>
      <w:r>
        <w:rPr>
          <w:color w:val="000000" w:themeColor="text1"/>
        </w:rPr>
        <w:t>75</w:t>
      </w:r>
      <w:r w:rsidRPr="007B5649">
        <w:rPr>
          <w:color w:val="000000" w:themeColor="text1"/>
        </w:rPr>
        <w:t xml:space="preserve"> кв.м находится в санитарно-защитной зоне </w:t>
      </w:r>
      <w:r w:rsidRPr="00CB707D">
        <w:rPr>
          <w:color w:val="000000" w:themeColor="text1"/>
        </w:rPr>
        <w:t xml:space="preserve">для проектируемого объекта </w:t>
      </w:r>
      <w:r>
        <w:rPr>
          <w:color w:val="000000" w:themeColor="text1"/>
        </w:rPr>
        <w:t>«</w:t>
      </w:r>
      <w:r w:rsidRPr="00CB707D">
        <w:rPr>
          <w:color w:val="000000" w:themeColor="text1"/>
        </w:rPr>
        <w:t>Месторождение Мокулаевское. Добыча</w:t>
      </w:r>
      <w:r>
        <w:rPr>
          <w:color w:val="000000" w:themeColor="text1"/>
        </w:rPr>
        <w:t xml:space="preserve"> </w:t>
      </w:r>
      <w:r w:rsidRPr="00CB707D">
        <w:rPr>
          <w:color w:val="000000" w:themeColor="text1"/>
        </w:rPr>
        <w:t>известняка. Технологический железнодорожный транспорт. Этапы 2,3. Пост Талнах</w:t>
      </w:r>
      <w:r>
        <w:rPr>
          <w:color w:val="000000" w:themeColor="text1"/>
        </w:rPr>
        <w:t>»</w:t>
      </w:r>
      <w:r w:rsidRPr="00CB707D">
        <w:rPr>
          <w:color w:val="000000" w:themeColor="text1"/>
        </w:rPr>
        <w:t xml:space="preserve"> ООО </w:t>
      </w:r>
      <w:r>
        <w:rPr>
          <w:color w:val="000000" w:themeColor="text1"/>
        </w:rPr>
        <w:t>«</w:t>
      </w:r>
      <w:r w:rsidRPr="00CB707D">
        <w:rPr>
          <w:color w:val="000000" w:themeColor="text1"/>
        </w:rPr>
        <w:t>Норильский обеспечивающий</w:t>
      </w:r>
      <w:r>
        <w:rPr>
          <w:color w:val="000000" w:themeColor="text1"/>
        </w:rPr>
        <w:t xml:space="preserve"> </w:t>
      </w:r>
      <w:r w:rsidRPr="00CB707D">
        <w:rPr>
          <w:color w:val="000000" w:themeColor="text1"/>
        </w:rPr>
        <w:t>комплекс</w:t>
      </w:r>
      <w:r>
        <w:rPr>
          <w:color w:val="000000" w:themeColor="text1"/>
        </w:rPr>
        <w:t>»</w:t>
      </w:r>
      <w:r w:rsidRPr="00CB707D">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CB707D">
        <w:rPr>
          <w:color w:val="000000" w:themeColor="text1"/>
        </w:rPr>
        <w:t>земельных участков 24:55:0201004:1943/чзу1, 24:55:0201004:1942/чзу1, 24:55:0000000:84321/чзу1, 24:55:0201004:551/чзу1,</w:t>
      </w:r>
      <w:r>
        <w:rPr>
          <w:color w:val="000000" w:themeColor="text1"/>
        </w:rPr>
        <w:t xml:space="preserve"> </w:t>
      </w:r>
      <w:r w:rsidRPr="00CB707D">
        <w:rPr>
          <w:color w:val="000000" w:themeColor="text1"/>
        </w:rPr>
        <w:t>24:55:0000000:138/чзу1, 24:55:0201004:352/чзу1, 24:55:0201004:340/чзу1, 24:55:0201004:311/чзу1</w:t>
      </w:r>
      <w:r w:rsidRPr="007B5649">
        <w:rPr>
          <w:color w:val="000000" w:themeColor="text1"/>
        </w:rPr>
        <w:t>.</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t xml:space="preserve">2.1.2. В месячный срок со дня поступления письменного обращения Арендатора </w:t>
      </w:r>
      <w:r w:rsidRPr="00BB48E1">
        <w:lastRenderedPageBreak/>
        <w:t>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w:t>
      </w:r>
      <w:r w:rsidR="006D39D4" w:rsidRPr="006D39D4">
        <w:t>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w:t>
      </w:r>
      <w:r w:rsidR="00BF2B32">
        <w:t>нспорт. Этапы 2,3. Пост Талнах»</w:t>
      </w:r>
      <w:r w:rsidR="00BF2B32">
        <w:br/>
      </w:r>
      <w:r w:rsidR="006D39D4" w:rsidRPr="006D39D4">
        <w:t>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lastRenderedPageBreak/>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 xml:space="preserve">2, </w:t>
      </w:r>
      <w:r w:rsidR="00486472">
        <w:t xml:space="preserve">3.3 </w:t>
      </w:r>
      <w:r w:rsidRPr="00BB48E1">
        <w:t xml:space="preserve">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CA7D2D">
      <w:pPr>
        <w:widowControl w:val="0"/>
        <w:autoSpaceDE w:val="0"/>
        <w:autoSpaceDN w:val="0"/>
        <w:adjustRightInd w:val="0"/>
        <w:ind w:firstLine="567"/>
        <w:jc w:val="both"/>
        <w:outlineLvl w:val="0"/>
      </w:pP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B48E1">
        <w:lastRenderedPageBreak/>
        <w:t>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Pr="00BB48E1"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Pr="00BB48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C42EE4" w:rsidRPr="00C42EE4">
        <w:t>24:55:0201004:3990</w:t>
      </w:r>
      <w:r w:rsidRPr="00BB48E1">
        <w:rPr>
          <w:bCs/>
        </w:rPr>
        <w:t>,</w:t>
      </w:r>
      <w:r w:rsidRPr="00BB48E1">
        <w:t xml:space="preserve"> площадью </w:t>
      </w:r>
      <w:r w:rsidR="00C42EE4" w:rsidRPr="00C42EE4">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C42EE4" w:rsidRPr="00C42EE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30</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C42EE4" w:rsidRPr="00C42EE4">
        <w:t>для строительства гаража</w:t>
      </w:r>
      <w:r w:rsidR="00192A0D" w:rsidRPr="00BB48E1">
        <w:t>.</w:t>
      </w:r>
    </w:p>
    <w:p w:rsidR="00C42EE4" w:rsidRDefault="00BB48E1" w:rsidP="00C42EE4">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42EE4" w:rsidRDefault="00C42EE4" w:rsidP="00C42EE4">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w:t>
      </w:r>
      <w:r>
        <w:rPr>
          <w:color w:val="000000" w:themeColor="text1"/>
        </w:rPr>
        <w:t>75</w:t>
      </w:r>
      <w:r w:rsidRPr="007B5649">
        <w:rPr>
          <w:color w:val="000000" w:themeColor="text1"/>
        </w:rPr>
        <w:t xml:space="preserve"> кв.м находится в санитарно-защитной зоне </w:t>
      </w:r>
      <w:r w:rsidRPr="00CB707D">
        <w:rPr>
          <w:color w:val="000000" w:themeColor="text1"/>
        </w:rPr>
        <w:t xml:space="preserve">для проектируемого объекта </w:t>
      </w:r>
      <w:r>
        <w:rPr>
          <w:color w:val="000000" w:themeColor="text1"/>
        </w:rPr>
        <w:t>«</w:t>
      </w:r>
      <w:r w:rsidRPr="00CB707D">
        <w:rPr>
          <w:color w:val="000000" w:themeColor="text1"/>
        </w:rPr>
        <w:t>Месторождение Мокулаевское. Добыча</w:t>
      </w:r>
      <w:r>
        <w:rPr>
          <w:color w:val="000000" w:themeColor="text1"/>
        </w:rPr>
        <w:t xml:space="preserve"> </w:t>
      </w:r>
      <w:r w:rsidRPr="00CB707D">
        <w:rPr>
          <w:color w:val="000000" w:themeColor="text1"/>
        </w:rPr>
        <w:t>известняка. Технологический железнодорожный транспорт. Этапы 2,3. Пост Талнах</w:t>
      </w:r>
      <w:r>
        <w:rPr>
          <w:color w:val="000000" w:themeColor="text1"/>
        </w:rPr>
        <w:t>»</w:t>
      </w:r>
      <w:r w:rsidRPr="00CB707D">
        <w:rPr>
          <w:color w:val="000000" w:themeColor="text1"/>
        </w:rPr>
        <w:t xml:space="preserve"> ООО </w:t>
      </w:r>
      <w:r>
        <w:rPr>
          <w:color w:val="000000" w:themeColor="text1"/>
        </w:rPr>
        <w:t>«</w:t>
      </w:r>
      <w:r w:rsidRPr="00CB707D">
        <w:rPr>
          <w:color w:val="000000" w:themeColor="text1"/>
        </w:rPr>
        <w:t>Норильский обеспечивающий</w:t>
      </w:r>
      <w:r>
        <w:rPr>
          <w:color w:val="000000" w:themeColor="text1"/>
        </w:rPr>
        <w:t xml:space="preserve"> </w:t>
      </w:r>
      <w:r w:rsidRPr="00CB707D">
        <w:rPr>
          <w:color w:val="000000" w:themeColor="text1"/>
        </w:rPr>
        <w:t>комплекс</w:t>
      </w:r>
      <w:r>
        <w:rPr>
          <w:color w:val="000000" w:themeColor="text1"/>
        </w:rPr>
        <w:t>»</w:t>
      </w:r>
      <w:r w:rsidRPr="00CB707D">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CB707D">
        <w:rPr>
          <w:color w:val="000000" w:themeColor="text1"/>
        </w:rPr>
        <w:t>земельных участков 24:55:0201004:1943/чзу1, 24:55:0201004:1942/чзу1, 24:55:0000000:84321/чзу1, 24:55:0201004:551/чзу1,</w:t>
      </w:r>
      <w:r>
        <w:rPr>
          <w:color w:val="000000" w:themeColor="text1"/>
        </w:rPr>
        <w:t xml:space="preserve"> </w:t>
      </w:r>
      <w:r w:rsidRPr="00CB707D">
        <w:rPr>
          <w:color w:val="000000" w:themeColor="text1"/>
        </w:rPr>
        <w:t>24:55:0000000:138/чзу1, 24:55:0201004:352/чзу1, 24:55:0201004:340/чзу1, 24:55:0201004:311/чзу1</w:t>
      </w:r>
      <w:r w:rsidRPr="007B5649">
        <w:rPr>
          <w:color w:val="000000" w:themeColor="text1"/>
        </w:rPr>
        <w:t>.</w:t>
      </w:r>
    </w:p>
    <w:p w:rsidR="00C42EE4" w:rsidRPr="007B5649" w:rsidRDefault="00C42EE4" w:rsidP="00C42EE4">
      <w:pPr>
        <w:tabs>
          <w:tab w:val="left" w:pos="993"/>
          <w:tab w:val="left" w:pos="1134"/>
        </w:tabs>
        <w:ind w:firstLine="567"/>
        <w:jc w:val="both"/>
      </w:pPr>
      <w:r>
        <w:t>Н</w:t>
      </w:r>
      <w:r w:rsidRPr="007B5649">
        <w:t xml:space="preserve">а земельный участок площадью </w:t>
      </w:r>
      <w:r>
        <w:t>75</w:t>
      </w:r>
      <w:r w:rsidRPr="007B5649">
        <w:t xml:space="preserve">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B48E1" w:rsidRDefault="007C0ED7" w:rsidP="00821404">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C42EE4" w:rsidRDefault="007C0ED7" w:rsidP="00C42EE4">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42EE4" w:rsidRDefault="00C42EE4" w:rsidP="00C42EE4">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4D49CA">
        <w:t>рственного реестра недвижимости</w:t>
      </w:r>
      <w:r w:rsidR="004D49CA">
        <w:br/>
      </w:r>
      <w:r w:rsidRPr="007B5649">
        <w:t xml:space="preserve">от </w:t>
      </w:r>
      <w:r w:rsidR="003F7E3A">
        <w:t>15.04</w:t>
      </w:r>
      <w:r w:rsidRPr="007B5649">
        <w:t xml:space="preserve">.2025г. № </w:t>
      </w:r>
      <w:r w:rsidR="003F7E3A" w:rsidRPr="007B5649">
        <w:t>КУВИ-001/2025-</w:t>
      </w:r>
      <w:r w:rsidR="003F7E3A" w:rsidRPr="00554F74">
        <w:t>90025139</w:t>
      </w:r>
      <w:r w:rsidR="003F7E3A" w:rsidRPr="007B5649">
        <w:t xml:space="preserve"> </w:t>
      </w:r>
      <w:bookmarkStart w:id="0" w:name="_GoBack"/>
      <w:bookmarkEnd w:id="0"/>
      <w:r w:rsidRPr="007B5649">
        <w:t>в пределах земельного участка отсутствуют объекты недвижимости</w:t>
      </w:r>
      <w:r>
        <w:t>;</w:t>
      </w:r>
    </w:p>
    <w:p w:rsidR="00C42EE4" w:rsidRDefault="00C42EE4" w:rsidP="00C42EE4">
      <w:pPr>
        <w:numPr>
          <w:ilvl w:val="0"/>
          <w:numId w:val="1"/>
        </w:numPr>
        <w:tabs>
          <w:tab w:val="left" w:pos="567"/>
          <w:tab w:val="left" w:pos="709"/>
          <w:tab w:val="left" w:pos="1134"/>
        </w:tabs>
        <w:ind w:left="0" w:firstLine="567"/>
        <w:jc w:val="both"/>
      </w:pPr>
      <w:r>
        <w:t>-с</w:t>
      </w:r>
      <w:r w:rsidRPr="007B5649">
        <w:t xml:space="preserve">огласно акту осмотра земельного участка от </w:t>
      </w:r>
      <w:r>
        <w:t>10.07</w:t>
      </w:r>
      <w:r w:rsidRPr="007B5649">
        <w:t xml:space="preserve">.2024 № </w:t>
      </w:r>
      <w:r>
        <w:t>370</w:t>
      </w:r>
      <w:r w:rsidRPr="007B5649">
        <w:t xml:space="preserve"> установлено, что на земельном участке расположен объект движимого имущества-</w:t>
      </w:r>
      <w:r>
        <w:t>контейнер.</w:t>
      </w:r>
    </w:p>
    <w:p w:rsidR="003668B6" w:rsidRPr="00BB48E1" w:rsidRDefault="007C0ED7" w:rsidP="00C42EE4">
      <w:pPr>
        <w:numPr>
          <w:ilvl w:val="0"/>
          <w:numId w:val="1"/>
        </w:numPr>
        <w:tabs>
          <w:tab w:val="left" w:pos="567"/>
          <w:tab w:val="left" w:pos="709"/>
          <w:tab w:val="left" w:pos="1134"/>
        </w:tabs>
        <w:ind w:left="0" w:firstLine="567"/>
        <w:jc w:val="both"/>
      </w:pPr>
      <w:r w:rsidRPr="00BB48E1">
        <w:t>Взаимных претензий у сторон не имеется.</w:t>
      </w:r>
    </w:p>
    <w:tbl>
      <w:tblPr>
        <w:tblpPr w:leftFromText="180" w:rightFromText="180" w:vertAnchor="page" w:horzAnchor="margin" w:tblpY="6124"/>
        <w:tblW w:w="9847" w:type="dxa"/>
        <w:tblLayout w:type="fixed"/>
        <w:tblLook w:val="0000" w:firstRow="0" w:lastRow="0" w:firstColumn="0" w:lastColumn="0" w:noHBand="0" w:noVBand="0"/>
      </w:tblPr>
      <w:tblGrid>
        <w:gridCol w:w="4690"/>
        <w:gridCol w:w="237"/>
        <w:gridCol w:w="4920"/>
      </w:tblGrid>
      <w:tr w:rsidR="00DA0ADA" w:rsidRPr="007C0ED7" w:rsidTr="00A552A6">
        <w:trPr>
          <w:trHeight w:val="841"/>
        </w:trPr>
        <w:tc>
          <w:tcPr>
            <w:tcW w:w="4690" w:type="dxa"/>
          </w:tcPr>
          <w:p w:rsidR="00DA0ADA" w:rsidRPr="00BB48E1" w:rsidRDefault="00DA0ADA" w:rsidP="00A552A6">
            <w:pPr>
              <w:pStyle w:val="2"/>
              <w:spacing w:before="0"/>
              <w:rPr>
                <w:b w:val="0"/>
                <w:sz w:val="24"/>
                <w:szCs w:val="24"/>
              </w:rPr>
            </w:pPr>
            <w:r w:rsidRPr="00BB48E1">
              <w:rPr>
                <w:b w:val="0"/>
                <w:sz w:val="24"/>
                <w:szCs w:val="24"/>
              </w:rPr>
              <w:t>Передающая сторона</w:t>
            </w:r>
          </w:p>
          <w:p w:rsidR="00DA0ADA" w:rsidRPr="00BB48E1" w:rsidRDefault="00DA0ADA" w:rsidP="00A552A6">
            <w:pPr>
              <w:jc w:val="center"/>
              <w:rPr>
                <w:bCs/>
              </w:rPr>
            </w:pPr>
            <w:r w:rsidRPr="00BB48E1">
              <w:t>__________________</w:t>
            </w:r>
            <w:r w:rsidRPr="00BB48E1">
              <w:rPr>
                <w:bCs/>
              </w:rPr>
              <w:t xml:space="preserve"> ____________</w:t>
            </w:r>
          </w:p>
          <w:p w:rsidR="00DA0ADA" w:rsidRPr="00BB48E1" w:rsidRDefault="00DA0ADA" w:rsidP="00A552A6">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A552A6">
            <w:pPr>
              <w:jc w:val="both"/>
              <w:rPr>
                <w:bCs/>
              </w:rPr>
            </w:pPr>
          </w:p>
        </w:tc>
        <w:tc>
          <w:tcPr>
            <w:tcW w:w="4920" w:type="dxa"/>
          </w:tcPr>
          <w:p w:rsidR="00DA0ADA" w:rsidRPr="00BB48E1" w:rsidRDefault="00DA0ADA" w:rsidP="00A552A6">
            <w:pPr>
              <w:pStyle w:val="2"/>
              <w:spacing w:before="0"/>
              <w:rPr>
                <w:b w:val="0"/>
                <w:sz w:val="24"/>
                <w:szCs w:val="24"/>
              </w:rPr>
            </w:pPr>
            <w:r w:rsidRPr="00BB48E1">
              <w:rPr>
                <w:b w:val="0"/>
                <w:sz w:val="24"/>
                <w:szCs w:val="24"/>
              </w:rPr>
              <w:t>Принимающая сторона</w:t>
            </w:r>
          </w:p>
          <w:p w:rsidR="00DA0ADA" w:rsidRPr="007C0ED7" w:rsidRDefault="00DA0ADA" w:rsidP="00A552A6">
            <w:pPr>
              <w:jc w:val="center"/>
              <w:rPr>
                <w:bCs/>
              </w:rPr>
            </w:pPr>
            <w:r w:rsidRPr="00BB48E1">
              <w:t>_________________ _____________</w:t>
            </w:r>
          </w:p>
          <w:p w:rsidR="00DA0ADA" w:rsidRPr="007C0ED7" w:rsidRDefault="00DA0ADA" w:rsidP="00A552A6">
            <w:pPr>
              <w:jc w:val="both"/>
            </w:pPr>
          </w:p>
        </w:tc>
      </w:tr>
    </w:tbl>
    <w:p w:rsidR="003668B6" w:rsidRPr="007C0ED7" w:rsidRDefault="003668B6" w:rsidP="003668B6">
      <w:pPr>
        <w:tabs>
          <w:tab w:val="left" w:pos="567"/>
          <w:tab w:val="left" w:pos="709"/>
        </w:tabs>
        <w:jc w:val="both"/>
      </w:pPr>
    </w:p>
    <w:sectPr w:rsidR="003668B6" w:rsidRPr="007C0ED7" w:rsidSect="00DC4BB5">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0979"/>
    <w:rsid w:val="00381E81"/>
    <w:rsid w:val="003867E0"/>
    <w:rsid w:val="003955E1"/>
    <w:rsid w:val="00396CD8"/>
    <w:rsid w:val="003A541E"/>
    <w:rsid w:val="003A597B"/>
    <w:rsid w:val="003B3406"/>
    <w:rsid w:val="003B7A38"/>
    <w:rsid w:val="003B7CB1"/>
    <w:rsid w:val="003D3F16"/>
    <w:rsid w:val="003D473A"/>
    <w:rsid w:val="003F5B71"/>
    <w:rsid w:val="003F7E3A"/>
    <w:rsid w:val="00415E78"/>
    <w:rsid w:val="00416052"/>
    <w:rsid w:val="00422C3D"/>
    <w:rsid w:val="00426169"/>
    <w:rsid w:val="0043470F"/>
    <w:rsid w:val="00437375"/>
    <w:rsid w:val="004477C3"/>
    <w:rsid w:val="00453A73"/>
    <w:rsid w:val="00482760"/>
    <w:rsid w:val="004841D0"/>
    <w:rsid w:val="00486472"/>
    <w:rsid w:val="004965A3"/>
    <w:rsid w:val="004A4CFF"/>
    <w:rsid w:val="004B7385"/>
    <w:rsid w:val="004D25FB"/>
    <w:rsid w:val="004D49CA"/>
    <w:rsid w:val="004D6490"/>
    <w:rsid w:val="004D7EC6"/>
    <w:rsid w:val="004E371F"/>
    <w:rsid w:val="004E7E6B"/>
    <w:rsid w:val="004F4DED"/>
    <w:rsid w:val="004F6BD0"/>
    <w:rsid w:val="0050160D"/>
    <w:rsid w:val="005019A7"/>
    <w:rsid w:val="00503408"/>
    <w:rsid w:val="00526807"/>
    <w:rsid w:val="0053431D"/>
    <w:rsid w:val="0053471F"/>
    <w:rsid w:val="005351CB"/>
    <w:rsid w:val="005357EE"/>
    <w:rsid w:val="0053757F"/>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39D4"/>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552A6"/>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2B32"/>
    <w:rsid w:val="00BF57D5"/>
    <w:rsid w:val="00BF5F15"/>
    <w:rsid w:val="00C00616"/>
    <w:rsid w:val="00C11578"/>
    <w:rsid w:val="00C16C96"/>
    <w:rsid w:val="00C20338"/>
    <w:rsid w:val="00C23D9B"/>
    <w:rsid w:val="00C26B39"/>
    <w:rsid w:val="00C33227"/>
    <w:rsid w:val="00C34995"/>
    <w:rsid w:val="00C42EE4"/>
    <w:rsid w:val="00C4453F"/>
    <w:rsid w:val="00C54F8A"/>
    <w:rsid w:val="00C61417"/>
    <w:rsid w:val="00C962CC"/>
    <w:rsid w:val="00C977E8"/>
    <w:rsid w:val="00CA7D2D"/>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C4BB5"/>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1F43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4133</Words>
  <Characters>23561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2025-01-24T08:18:00Z</cp:lastPrinted>
  <dcterms:created xsi:type="dcterms:W3CDTF">2025-01-21T02:52:00Z</dcterms:created>
  <dcterms:modified xsi:type="dcterms:W3CDTF">2025-04-15T09:19:00Z</dcterms:modified>
</cp:coreProperties>
</file>